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/>
      </w:pPr>
      <w:r/>
      <w:r/>
    </w:p>
    <w:p>
      <w:pPr>
        <w:pStyle w:val="890"/>
        <w:pBdr/>
        <w:spacing/>
        <w:ind/>
        <w:jc w:val="center"/>
        <w:rPr/>
      </w:pPr>
      <w:r/>
      <w:r/>
    </w:p>
    <w:p>
      <w:pPr>
        <w:pStyle w:val="890"/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2193" cy="18811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Jadłospis - Przedszkole 24 we Wrocławiu"/>
                        <pic:cNvPicPr/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12193" cy="1881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28pt;height:148.12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Style w:val="890"/>
        <w:pBdr/>
        <w:spacing/>
        <w:ind/>
        <w:jc w:val="center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90"/>
        <w:pBdr/>
        <w:spacing/>
        <w:ind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</w:r>
      <w:r>
        <w:rPr>
          <w:b/>
          <w:sz w:val="2"/>
          <w:szCs w:val="2"/>
          <w:u w:val="single"/>
        </w:rPr>
      </w:r>
      <w:r>
        <w:rPr>
          <w:b/>
          <w:sz w:val="2"/>
          <w:szCs w:val="2"/>
          <w:u w:val="single"/>
        </w:rPr>
      </w:r>
    </w:p>
    <w:p>
      <w:pPr>
        <w:pStyle w:val="890"/>
        <w:pBdr/>
        <w:spacing/>
        <w:ind/>
        <w:rPr>
          <w:b/>
          <w:bCs/>
          <w:color w:val="ff0000"/>
          <w:sz w:val="14"/>
          <w:szCs w:val="14"/>
        </w:rPr>
      </w:pPr>
      <w:r>
        <w:rPr>
          <w:b/>
          <w:bCs/>
          <w:color w:val="ff0000"/>
          <w:sz w:val="14"/>
          <w:szCs w:val="14"/>
        </w:rPr>
      </w:r>
      <w:r>
        <w:rPr>
          <w:b/>
          <w:bCs/>
          <w:color w:val="ff0000"/>
          <w:sz w:val="14"/>
          <w:szCs w:val="14"/>
        </w:rPr>
      </w:r>
      <w:r>
        <w:rPr>
          <w:b/>
          <w:bCs/>
          <w:color w:val="ff0000"/>
          <w:sz w:val="14"/>
          <w:szCs w:val="14"/>
        </w:rPr>
      </w:r>
    </w:p>
    <w:p>
      <w:pPr>
        <w:pStyle w:val="890"/>
        <w:pBdr/>
        <w:spacing/>
        <w:ind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PONIEDZIAŁEK </w:t>
      </w:r>
      <w:r>
        <w:rPr>
          <w:b/>
          <w:bCs/>
          <w:color w:val="ff0000"/>
          <w:sz w:val="40"/>
          <w:szCs w:val="40"/>
        </w:rPr>
        <w:t xml:space="preserve">15</w:t>
      </w:r>
      <w:r>
        <w:rPr>
          <w:b/>
          <w:bCs/>
          <w:color w:val="ff0000"/>
          <w:sz w:val="40"/>
          <w:szCs w:val="40"/>
        </w:rPr>
        <w:t xml:space="preserve">.</w:t>
      </w:r>
      <w:r>
        <w:rPr>
          <w:b/>
          <w:bCs/>
          <w:color w:val="ff0000"/>
          <w:sz w:val="40"/>
          <w:szCs w:val="40"/>
        </w:rPr>
        <w:t xml:space="preserve">12</w:t>
      </w:r>
      <w:r>
        <w:rPr>
          <w:b/>
          <w:bCs/>
          <w:color w:val="ff0000"/>
          <w:sz w:val="40"/>
          <w:szCs w:val="40"/>
        </w:rPr>
      </w:r>
      <w:r>
        <w:rPr>
          <w:b/>
          <w:bCs/>
          <w:color w:val="ff000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MARCHEWKOWA </w:t>
      </w:r>
      <w:r>
        <w:rPr>
          <w:sz w:val="36"/>
          <w:szCs w:val="36"/>
        </w:rPr>
        <w:t xml:space="preserve">Z ZIEMNIAKAMI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ŁAZANKI Z MIĘSEM, KAPUSTA ZASMAŻANA,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10"/>
          <w:szCs w:val="10"/>
        </w:rPr>
      </w:pPr>
      <w:r>
        <w:rPr>
          <w:i/>
          <w:iCs/>
          <w:sz w:val="28"/>
          <w:szCs w:val="28"/>
        </w:rPr>
        <w:t xml:space="preserve">Alergeny: gluten, seler</w:t>
      </w:r>
      <w:r>
        <w:rPr>
          <w:i/>
          <w:iCs/>
          <w:sz w:val="10"/>
          <w:szCs w:val="10"/>
        </w:rPr>
      </w:r>
      <w:r>
        <w:rPr>
          <w:i/>
          <w:iCs/>
          <w:sz w:val="10"/>
          <w:szCs w:val="10"/>
        </w:rPr>
      </w:r>
    </w:p>
    <w:p>
      <w:pPr>
        <w:pStyle w:val="890"/>
        <w:pBdr/>
        <w:spacing/>
        <w:ind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</w:r>
      <w:r>
        <w:rPr>
          <w:b/>
          <w:bCs/>
          <w:color w:val="0070c0"/>
          <w:sz w:val="16"/>
          <w:szCs w:val="16"/>
        </w:rPr>
      </w:r>
      <w:r>
        <w:rPr>
          <w:b/>
          <w:bCs/>
          <w:color w:val="0070c0"/>
          <w:sz w:val="16"/>
          <w:szCs w:val="16"/>
        </w:rPr>
      </w:r>
    </w:p>
    <w:p>
      <w:pPr>
        <w:pStyle w:val="890"/>
        <w:pBdr/>
        <w:spacing/>
        <w:ind/>
        <w:rPr>
          <w:b/>
          <w:bCs/>
          <w:color w:val="0070c0"/>
          <w:sz w:val="12"/>
          <w:szCs w:val="12"/>
        </w:rPr>
      </w:pPr>
      <w:r>
        <w:rPr>
          <w:b/>
          <w:bCs/>
          <w:color w:val="0070c0"/>
          <w:sz w:val="12"/>
          <w:szCs w:val="12"/>
        </w:rPr>
      </w:r>
      <w:r>
        <w:rPr>
          <w:b/>
          <w:bCs/>
          <w:color w:val="0070c0"/>
          <w:sz w:val="12"/>
          <w:szCs w:val="12"/>
        </w:rPr>
      </w:r>
      <w:r>
        <w:rPr>
          <w:b/>
          <w:bCs/>
          <w:color w:val="0070c0"/>
          <w:sz w:val="12"/>
          <w:szCs w:val="12"/>
        </w:rPr>
      </w:r>
    </w:p>
    <w:p>
      <w:pPr>
        <w:pStyle w:val="890"/>
        <w:pBdr/>
        <w:spacing/>
        <w:ind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WTOREK </w:t>
      </w:r>
      <w:r>
        <w:rPr>
          <w:b/>
          <w:bCs/>
          <w:color w:val="0070c0"/>
          <w:sz w:val="40"/>
          <w:szCs w:val="40"/>
        </w:rPr>
        <w:t xml:space="preserve">16</w:t>
      </w:r>
      <w:r>
        <w:rPr>
          <w:b/>
          <w:bCs/>
          <w:color w:val="0070c0"/>
          <w:sz w:val="40"/>
          <w:szCs w:val="40"/>
        </w:rPr>
        <w:t xml:space="preserve">.</w:t>
      </w:r>
      <w:r>
        <w:rPr>
          <w:b/>
          <w:bCs/>
          <w:color w:val="0070c0"/>
          <w:sz w:val="40"/>
          <w:szCs w:val="40"/>
        </w:rPr>
        <w:t xml:space="preserve">1</w:t>
      </w:r>
      <w:r>
        <w:rPr>
          <w:b/>
          <w:bCs/>
          <w:color w:val="0070c0"/>
          <w:sz w:val="40"/>
          <w:szCs w:val="40"/>
        </w:rPr>
        <w:t xml:space="preserve">2</w:t>
      </w:r>
      <w:r>
        <w:rPr>
          <w:b/>
          <w:bCs/>
          <w:color w:val="0070c0"/>
          <w:sz w:val="40"/>
          <w:szCs w:val="40"/>
        </w:rPr>
      </w:r>
      <w:r>
        <w:rPr>
          <w:b/>
          <w:bCs/>
          <w:color w:val="0070c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PIECZARKOWA Z MAKARONEM,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ZIEMNIAKI, SCHAB W SOSIE ŚMIETANOWYM, SURÓWKA Z MARCHEWKI,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10"/>
          <w:szCs w:val="10"/>
        </w:rPr>
      </w:pPr>
      <w:r>
        <w:rPr>
          <w:i/>
          <w:iCs/>
          <w:sz w:val="28"/>
          <w:szCs w:val="28"/>
        </w:rPr>
        <w:t xml:space="preserve">Alergeny: gluten,</w:t>
      </w:r>
      <w:r>
        <w:rPr>
          <w:i/>
          <w:iCs/>
          <w:sz w:val="28"/>
          <w:szCs w:val="28"/>
        </w:rPr>
        <w:t xml:space="preserve"> seler, mleko</w:t>
      </w:r>
      <w:r>
        <w:rPr>
          <w:i/>
          <w:iCs/>
          <w:sz w:val="10"/>
          <w:szCs w:val="10"/>
        </w:rPr>
      </w:r>
      <w:r>
        <w:rPr>
          <w:i/>
          <w:iCs/>
          <w:sz w:val="10"/>
          <w:szCs w:val="10"/>
        </w:rPr>
      </w:r>
    </w:p>
    <w:p>
      <w:pPr>
        <w:pStyle w:val="890"/>
        <w:pBdr/>
        <w:spacing/>
        <w:ind/>
        <w:rPr>
          <w:i/>
          <w:iCs/>
          <w:sz w:val="10"/>
          <w:szCs w:val="10"/>
        </w:rPr>
      </w:pPr>
      <w:r>
        <w:rPr>
          <w:i/>
          <w:iCs/>
          <w:sz w:val="10"/>
          <w:szCs w:val="10"/>
        </w:rPr>
      </w:r>
      <w:r>
        <w:rPr>
          <w:i/>
          <w:iCs/>
          <w:sz w:val="10"/>
          <w:szCs w:val="10"/>
        </w:rPr>
      </w:r>
      <w:r>
        <w:rPr>
          <w:i/>
          <w:iCs/>
          <w:sz w:val="10"/>
          <w:szCs w:val="10"/>
        </w:rPr>
      </w:r>
    </w:p>
    <w:p>
      <w:pPr>
        <w:pStyle w:val="890"/>
        <w:pBdr/>
        <w:spacing/>
        <w:ind/>
        <w:rPr>
          <w:b/>
          <w:bCs/>
          <w:color w:val="ffff00"/>
          <w:sz w:val="12"/>
          <w:szCs w:val="12"/>
        </w:rPr>
      </w:pP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  <w:r>
        <w:rPr>
          <w:b/>
          <w:bCs/>
          <w:color w:val="ffff00"/>
          <w:sz w:val="12"/>
          <w:szCs w:val="12"/>
        </w:rPr>
      </w:r>
    </w:p>
    <w:p>
      <w:pPr>
        <w:pStyle w:val="890"/>
        <w:pBdr/>
        <w:spacing/>
        <w:ind/>
        <w:rPr>
          <w:b/>
          <w:bCs/>
          <w:color w:val="ffff00"/>
          <w:sz w:val="40"/>
          <w:szCs w:val="40"/>
        </w:rPr>
      </w:pPr>
      <w:r>
        <w:rPr>
          <w:b/>
          <w:bCs/>
          <w:color w:val="ffff00"/>
          <w:sz w:val="40"/>
          <w:szCs w:val="40"/>
        </w:rPr>
        <w:t xml:space="preserve">ŚRODA</w:t>
      </w:r>
      <w:r>
        <w:rPr>
          <w:b/>
          <w:bCs/>
          <w:color w:val="ffff00"/>
          <w:sz w:val="40"/>
          <w:szCs w:val="40"/>
        </w:rPr>
        <w:t xml:space="preserve"> </w:t>
      </w:r>
      <w:r>
        <w:rPr>
          <w:b/>
          <w:bCs/>
          <w:color w:val="ffff00"/>
          <w:sz w:val="40"/>
          <w:szCs w:val="40"/>
        </w:rPr>
        <w:t xml:space="preserve">17</w:t>
      </w:r>
      <w:r>
        <w:rPr>
          <w:b/>
          <w:bCs/>
          <w:color w:val="ffff00"/>
          <w:sz w:val="40"/>
          <w:szCs w:val="40"/>
        </w:rPr>
        <w:t xml:space="preserve">.</w:t>
      </w:r>
      <w:r>
        <w:rPr>
          <w:b/>
          <w:bCs/>
          <w:color w:val="ffff00"/>
          <w:sz w:val="40"/>
          <w:szCs w:val="40"/>
        </w:rPr>
        <w:t xml:space="preserve">12</w:t>
      </w:r>
      <w:r>
        <w:rPr>
          <w:b/>
          <w:bCs/>
          <w:color w:val="ffff00"/>
          <w:sz w:val="40"/>
          <w:szCs w:val="40"/>
        </w:rPr>
        <w:t xml:space="preserve"> </w:t>
      </w:r>
      <w:r>
        <w:rPr>
          <w:b/>
          <w:bCs/>
          <w:color w:val="ffff00"/>
          <w:sz w:val="40"/>
          <w:szCs w:val="40"/>
        </w:rPr>
      </w:r>
      <w:r>
        <w:rPr>
          <w:b/>
          <w:bCs/>
          <w:color w:val="ffff0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JARZYNOWA Z ZIEMNIAKAMI</w:t>
      </w:r>
      <w:r>
        <w:rPr>
          <w:sz w:val="36"/>
          <w:szCs w:val="36"/>
        </w:rPr>
        <w:t xml:space="preserve">,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KASZA JĘCZMIENNA, ZRAZIK W SOSIE, SURÓWKA </w:t>
        <w:br/>
        <w:t xml:space="preserve">Z KISZONEGO OGÓRKA,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Alergeny: gluten, seler</w:t>
      </w:r>
      <w:r>
        <w:rPr>
          <w:i/>
          <w:iCs/>
          <w:sz w:val="28"/>
          <w:szCs w:val="28"/>
        </w:rPr>
        <w:t xml:space="preserve">, jajko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90"/>
        <w:pBdr/>
        <w:spacing/>
        <w:ind/>
        <w:rPr>
          <w:i/>
          <w:iCs/>
          <w:sz w:val="6"/>
          <w:szCs w:val="6"/>
        </w:rPr>
      </w:pPr>
      <w:r>
        <w:rPr>
          <w:i/>
          <w:iCs/>
          <w:sz w:val="6"/>
          <w:szCs w:val="6"/>
        </w:rPr>
      </w:r>
      <w:r>
        <w:rPr>
          <w:i/>
          <w:iCs/>
          <w:sz w:val="6"/>
          <w:szCs w:val="6"/>
        </w:rPr>
      </w:r>
      <w:r>
        <w:rPr>
          <w:i/>
          <w:iCs/>
          <w:sz w:val="6"/>
          <w:szCs w:val="6"/>
        </w:rPr>
      </w:r>
    </w:p>
    <w:p>
      <w:pPr>
        <w:pStyle w:val="890"/>
        <w:pBdr/>
        <w:spacing/>
        <w:ind/>
        <w:rPr>
          <w:b/>
          <w:bCs/>
          <w:color w:val="00b050"/>
          <w:sz w:val="16"/>
          <w:szCs w:val="16"/>
        </w:rPr>
      </w:pPr>
      <w:r>
        <w:rPr>
          <w:b/>
          <w:bCs/>
          <w:color w:val="00b050"/>
          <w:sz w:val="16"/>
          <w:szCs w:val="16"/>
        </w:rPr>
      </w:r>
      <w:r>
        <w:rPr>
          <w:b/>
          <w:bCs/>
          <w:color w:val="00b050"/>
          <w:sz w:val="16"/>
          <w:szCs w:val="16"/>
        </w:rPr>
      </w:r>
      <w:r>
        <w:rPr>
          <w:b/>
          <w:bCs/>
          <w:color w:val="00b050"/>
          <w:sz w:val="16"/>
          <w:szCs w:val="16"/>
        </w:rPr>
      </w:r>
    </w:p>
    <w:p>
      <w:pPr>
        <w:pStyle w:val="890"/>
        <w:pBdr/>
        <w:spacing/>
        <w:ind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CZWARTEK </w:t>
      </w:r>
      <w:r>
        <w:rPr>
          <w:b/>
          <w:bCs/>
          <w:color w:val="00b050"/>
          <w:sz w:val="40"/>
          <w:szCs w:val="40"/>
        </w:rPr>
        <w:t xml:space="preserve">18</w:t>
      </w:r>
      <w:r>
        <w:rPr>
          <w:b/>
          <w:bCs/>
          <w:color w:val="00b050"/>
          <w:sz w:val="40"/>
          <w:szCs w:val="40"/>
        </w:rPr>
        <w:t xml:space="preserve">.</w:t>
      </w:r>
      <w:r>
        <w:rPr>
          <w:b/>
          <w:bCs/>
          <w:color w:val="00b050"/>
          <w:sz w:val="40"/>
          <w:szCs w:val="40"/>
        </w:rPr>
        <w:t xml:space="preserve">1</w:t>
      </w:r>
      <w:r>
        <w:rPr>
          <w:b/>
          <w:bCs/>
          <w:color w:val="00b050"/>
          <w:sz w:val="40"/>
          <w:szCs w:val="40"/>
        </w:rPr>
        <w:t xml:space="preserve">2</w:t>
      </w:r>
      <w:r>
        <w:rPr>
          <w:b/>
          <w:bCs/>
          <w:color w:val="00b050"/>
          <w:sz w:val="40"/>
          <w:szCs w:val="40"/>
        </w:rPr>
      </w:r>
      <w:r>
        <w:rPr>
          <w:b/>
          <w:bCs/>
          <w:color w:val="00b050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  <w:t xml:space="preserve">ZUPA Z SOCZEWICY Z ZIEMNIAKAMI,</w:t>
      </w:r>
      <w:r>
        <w:rPr>
          <w:sz w:val="36"/>
          <w:szCs w:val="36"/>
          <w:highlight w:val="none"/>
        </w:rPr>
      </w:r>
    </w:p>
    <w:p>
      <w:pPr>
        <w:pStyle w:val="890"/>
        <w:pBdr/>
        <w:spacing/>
        <w:ind/>
        <w:rPr>
          <w:sz w:val="36"/>
          <w:szCs w:val="36"/>
          <w:highlight w:val="none"/>
        </w:rPr>
      </w:pPr>
      <w:r>
        <w:rPr>
          <w:sz w:val="36"/>
          <w:szCs w:val="36"/>
        </w:rPr>
      </w:r>
      <w:r>
        <w:rPr>
          <w:sz w:val="36"/>
          <w:szCs w:val="36"/>
        </w:rPr>
        <w:t xml:space="preserve">MAKARON Z SEREM I CYNAMONEM</w:t>
      </w:r>
      <w:r>
        <w:rPr>
          <w:sz w:val="36"/>
          <w:szCs w:val="36"/>
        </w:rPr>
      </w:r>
      <w:r/>
      <w:r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KOMPOT</w:t>
      </w: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  <w:highlight w:val="none"/>
        </w:rPr>
      </w:r>
    </w:p>
    <w:p>
      <w:pPr>
        <w:pStyle w:val="890"/>
        <w:pBdr/>
        <w:spacing/>
        <w:ind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Alergeny: gluten, sel</w:t>
      </w:r>
      <w:r>
        <w:rPr>
          <w:i/>
          <w:iCs/>
          <w:sz w:val="28"/>
          <w:szCs w:val="28"/>
        </w:rPr>
        <w:t xml:space="preserve">er</w:t>
      </w:r>
      <w:r>
        <w:rPr>
          <w:i/>
          <w:iCs/>
          <w:sz w:val="28"/>
          <w:szCs w:val="28"/>
        </w:rPr>
        <w:t xml:space="preserve">, jajko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t xml:space="preserve">, mleko</w:t>
      </w:r>
      <w:r>
        <w:rPr>
          <w:i/>
          <w:iCs/>
          <w:sz w:val="28"/>
          <w:szCs w:val="28"/>
        </w:rPr>
      </w:r>
    </w:p>
    <w:p>
      <w:pPr>
        <w:pStyle w:val="890"/>
        <w:pBdr/>
        <w:spacing/>
        <w:ind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  <w:p>
      <w:pPr>
        <w:pStyle w:val="890"/>
        <w:pBdr/>
        <w:spacing/>
        <w:ind/>
        <w:rPr>
          <w:b/>
          <w:bCs/>
          <w:color w:val="77206d"/>
          <w:sz w:val="40"/>
          <w:szCs w:val="40"/>
        </w:rPr>
      </w:pPr>
      <w:r>
        <w:rPr>
          <w:b/>
          <w:bCs/>
          <w:color w:val="77206d"/>
          <w:sz w:val="40"/>
          <w:szCs w:val="40"/>
        </w:rPr>
        <w:t xml:space="preserve">PIĄTEK </w:t>
      </w:r>
      <w:r>
        <w:rPr>
          <w:b/>
          <w:bCs/>
          <w:color w:val="77206d"/>
          <w:sz w:val="40"/>
          <w:szCs w:val="40"/>
        </w:rPr>
        <w:t xml:space="preserve">19</w:t>
      </w:r>
      <w:r>
        <w:rPr>
          <w:b/>
          <w:bCs/>
          <w:color w:val="77206d"/>
          <w:sz w:val="40"/>
          <w:szCs w:val="40"/>
        </w:rPr>
        <w:t xml:space="preserve">.</w:t>
      </w:r>
      <w:r>
        <w:rPr>
          <w:b/>
          <w:bCs/>
          <w:color w:val="77206d"/>
          <w:sz w:val="40"/>
          <w:szCs w:val="40"/>
        </w:rPr>
        <w:t xml:space="preserve">1</w:t>
      </w:r>
      <w:r>
        <w:rPr>
          <w:b/>
          <w:bCs/>
          <w:color w:val="77206d"/>
          <w:sz w:val="40"/>
          <w:szCs w:val="40"/>
        </w:rPr>
        <w:t xml:space="preserve">2</w:t>
      </w:r>
      <w:r>
        <w:rPr>
          <w:b/>
          <w:bCs/>
          <w:color w:val="77206d"/>
          <w:sz w:val="40"/>
          <w:szCs w:val="40"/>
        </w:rPr>
        <w:t xml:space="preserve"> </w:t>
      </w:r>
      <w:r>
        <w:rPr>
          <w:b/>
          <w:bCs/>
          <w:color w:val="77206d"/>
          <w:sz w:val="40"/>
          <w:szCs w:val="40"/>
        </w:rPr>
      </w:r>
      <w:r>
        <w:rPr>
          <w:b/>
          <w:bCs/>
          <w:color w:val="77206d"/>
          <w:sz w:val="40"/>
          <w:szCs w:val="40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BARSZCZ CZERWONY Z USZKAMI</w:t>
      </w:r>
      <w:r>
        <w:rPr>
          <w:sz w:val="36"/>
          <w:szCs w:val="36"/>
        </w:rPr>
        <w:t xml:space="preserve">,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sz w:val="36"/>
          <w:szCs w:val="36"/>
        </w:rPr>
      </w:pPr>
      <w:r>
        <w:rPr>
          <w:sz w:val="36"/>
          <w:szCs w:val="36"/>
        </w:rPr>
        <w:t xml:space="preserve">RYŻ, PIECZONY FILET Z RYBY, SURÓWKA Z KAPUSTY PEKIŃSKIEJ</w:t>
      </w:r>
      <w:r>
        <w:rPr>
          <w:sz w:val="36"/>
          <w:szCs w:val="36"/>
        </w:rPr>
        <w:t xml:space="preserve">, KOMPOT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  <w:t xml:space="preserve">Alergeny: gluten, seler</w:t>
      </w: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</w:p>
    <w:p>
      <w:pPr>
        <w:pStyle w:val="890"/>
        <w:pBdr/>
        <w:spacing/>
        <w:ind/>
        <w:rPr>
          <w:i/>
          <w:iCs/>
          <w:sz w:val="28"/>
          <w:szCs w:val="28"/>
          <w:lang w:val="en-GB"/>
        </w:rPr>
      </w:pP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  <w:r>
        <w:rPr>
          <w:i/>
          <w:iCs/>
          <w:sz w:val="28"/>
          <w:szCs w:val="28"/>
          <w:lang w:val="en-GB"/>
        </w:rPr>
      </w:r>
    </w:p>
    <w:p>
      <w:pPr>
        <w:pStyle w:val="890"/>
        <w:pBdr/>
        <w:spacing/>
        <w:ind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Z przyczyn niezależnych od Przedszkola jadłospis może ulec zmianie.</w:t>
      </w:r>
      <w:r>
        <w:rPr>
          <w:b/>
          <w:bCs/>
          <w:i/>
          <w:iCs/>
          <w:sz w:val="28"/>
          <w:szCs w:val="28"/>
          <w:u w:val="single"/>
        </w:rPr>
      </w:r>
      <w:r>
        <w:rPr>
          <w:b/>
          <w:bCs/>
          <w:i/>
          <w:iCs/>
          <w:sz w:val="28"/>
          <w:szCs w:val="28"/>
          <w:u w:val="single"/>
        </w:rPr>
      </w:r>
    </w:p>
    <w:sectPr>
      <w:footnotePr/>
      <w:endnotePr/>
      <w:type w:val="nextPage"/>
      <w:pgSz w:h="16838" w:orient="portrait" w:w="11906"/>
      <w:pgMar w:top="567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0"/>
    <w:next w:val="89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90"/>
    <w:next w:val="89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90"/>
    <w:next w:val="89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90"/>
    <w:next w:val="89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90"/>
    <w:next w:val="89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90"/>
    <w:next w:val="89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0"/>
    <w:next w:val="89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/>
      <w:ind/>
    </w:pPr>
    <w:rPr>
      <w:sz w:val="24"/>
      <w:szCs w:val="24"/>
      <w:lang w:val="pl-PL" w:eastAsia="pl-PL" w:bidi="ar-SA"/>
    </w:rPr>
  </w:style>
  <w:style w:type="character" w:styleId="891">
    <w:name w:val="Domyślna czcionka akapitu"/>
    <w:next w:val="891"/>
    <w:link w:val="890"/>
    <w:semiHidden/>
    <w:pPr>
      <w:pBdr/>
      <w:spacing/>
      <w:ind/>
    </w:pPr>
  </w:style>
  <w:style w:type="table" w:styleId="892">
    <w:name w:val="Standardowy"/>
    <w:next w:val="892"/>
    <w:link w:val="89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Bez listy"/>
    <w:next w:val="893"/>
    <w:link w:val="890"/>
    <w:semiHidden/>
    <w:pPr>
      <w:pBdr/>
      <w:spacing/>
      <w:ind/>
    </w:pPr>
  </w:style>
  <w:style w:type="table" w:styleId="894">
    <w:name w:val="Tabela - Siatka"/>
    <w:basedOn w:val="892"/>
    <w:next w:val="894"/>
    <w:link w:val="89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Nagłówek"/>
    <w:basedOn w:val="890"/>
    <w:next w:val="895"/>
    <w:link w:val="89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6">
    <w:name w:val="Nagłówek Znak"/>
    <w:next w:val="896"/>
    <w:link w:val="895"/>
    <w:pPr>
      <w:pBdr/>
      <w:spacing/>
      <w:ind/>
    </w:pPr>
    <w:rPr>
      <w:sz w:val="24"/>
      <w:szCs w:val="24"/>
    </w:rPr>
  </w:style>
  <w:style w:type="paragraph" w:styleId="897">
    <w:name w:val="Stopka"/>
    <w:basedOn w:val="890"/>
    <w:next w:val="897"/>
    <w:link w:val="898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98">
    <w:name w:val="Stopka Znak"/>
    <w:next w:val="898"/>
    <w:link w:val="897"/>
    <w:pPr>
      <w:pBdr/>
      <w:spacing/>
      <w:ind/>
    </w:pPr>
    <w:rPr>
      <w:sz w:val="24"/>
      <w:szCs w:val="24"/>
    </w:rPr>
  </w:style>
  <w:style w:type="paragraph" w:styleId="899">
    <w:name w:val="Tekst dymka"/>
    <w:basedOn w:val="890"/>
    <w:next w:val="899"/>
    <w:link w:val="90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Tekst dymka Znak"/>
    <w:next w:val="900"/>
    <w:link w:val="89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1">
    <w:name w:val="Tekst przypisu końcowego"/>
    <w:basedOn w:val="890"/>
    <w:next w:val="901"/>
    <w:link w:val="902"/>
    <w:pPr>
      <w:pBdr/>
      <w:spacing/>
      <w:ind/>
    </w:pPr>
    <w:rPr>
      <w:sz w:val="20"/>
      <w:szCs w:val="20"/>
    </w:rPr>
  </w:style>
  <w:style w:type="character" w:styleId="902">
    <w:name w:val="Tekst przypisu końcowego Znak"/>
    <w:basedOn w:val="891"/>
    <w:next w:val="902"/>
    <w:link w:val="901"/>
    <w:pPr>
      <w:pBdr/>
      <w:spacing/>
      <w:ind/>
    </w:pPr>
  </w:style>
  <w:style w:type="character" w:styleId="903">
    <w:name w:val="Odwołanie przypisu końcowego"/>
    <w:next w:val="903"/>
    <w:link w:val="890"/>
    <w:pPr>
      <w:pBdr/>
      <w:spacing/>
      <w:ind/>
    </w:pPr>
    <w:rPr>
      <w:vertAlign w:val="superscript"/>
    </w:rPr>
  </w:style>
  <w:style w:type="paragraph" w:styleId="904">
    <w:name w:val="Tekst przypisu dolnego"/>
    <w:basedOn w:val="890"/>
    <w:next w:val="904"/>
    <w:link w:val="905"/>
    <w:pPr>
      <w:pBdr/>
      <w:spacing/>
      <w:ind/>
    </w:pPr>
    <w:rPr>
      <w:sz w:val="20"/>
      <w:szCs w:val="20"/>
    </w:rPr>
  </w:style>
  <w:style w:type="character" w:styleId="905">
    <w:name w:val="Tekst przypisu dolnego Znak"/>
    <w:basedOn w:val="891"/>
    <w:next w:val="905"/>
    <w:link w:val="904"/>
    <w:pPr>
      <w:pBdr/>
      <w:spacing/>
      <w:ind/>
    </w:pPr>
  </w:style>
  <w:style w:type="character" w:styleId="906">
    <w:name w:val="Odwołanie przypisu dolnego"/>
    <w:next w:val="906"/>
    <w:link w:val="890"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Błazej corporation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Borys</dc:creator>
  <cp:revision>20</cp:revision>
  <dcterms:created xsi:type="dcterms:W3CDTF">2025-09-19T05:53:00Z</dcterms:created>
  <dcterms:modified xsi:type="dcterms:W3CDTF">2025-12-15T09:31:28Z</dcterms:modified>
  <cp:version>1048576</cp:version>
</cp:coreProperties>
</file>